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60"/>
        </w:tabs>
        <w:overflowPunct w:val="0"/>
        <w:spacing w:line="24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tabs>
          <w:tab w:val="left" w:pos="5460"/>
        </w:tabs>
        <w:overflowPunct w:val="0"/>
        <w:spacing w:line="24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沈阳师范大学第28届全国推广普通话宣传周活动汇总表</w:t>
      </w:r>
    </w:p>
    <w:p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学院（盖章）：                          填表人 ：                 联系方式（手机） 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90"/>
        <w:gridCol w:w="2875"/>
        <w:gridCol w:w="1176"/>
        <w:gridCol w:w="1930"/>
        <w:gridCol w:w="199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exact"/>
        </w:trPr>
        <w:tc>
          <w:tcPr>
            <w:tcW w:w="1996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1990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学院</w:t>
            </w:r>
          </w:p>
        </w:tc>
        <w:tc>
          <w:tcPr>
            <w:tcW w:w="2875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活动简介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活动形式（线上/线下）</w:t>
            </w:r>
          </w:p>
        </w:tc>
        <w:tc>
          <w:tcPr>
            <w:tcW w:w="1930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面向或参与群体（服务对象或受众）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实际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参与人次（受众群体数量）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vertAlign w:val="baseline"/>
                <w:lang w:val="en-US" w:eastAsia="zh-CN"/>
              </w:rPr>
              <w:t>活动起止时间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9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“携手普通话，青春实践行”青年志愿者推普进社区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“推普助力乡村振兴”社会实践志愿服务</w:t>
            </w:r>
          </w:p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**学院</w:t>
            </w:r>
          </w:p>
        </w:tc>
        <w:tc>
          <w:tcPr>
            <w:tcW w:w="2875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100字左右</w:t>
            </w:r>
          </w:p>
        </w:tc>
        <w:tc>
          <w:tcPr>
            <w:tcW w:w="1176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线上/线下</w:t>
            </w:r>
          </w:p>
        </w:tc>
        <w:tc>
          <w:tcPr>
            <w:tcW w:w="1930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乡村居民、少数民族、学生、幼儿等</w:t>
            </w:r>
          </w:p>
        </w:tc>
        <w:tc>
          <w:tcPr>
            <w:tcW w:w="1995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2212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default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  <w:vertAlign w:val="baseline"/>
                <w:lang w:val="en-US" w:eastAsia="zh-CN"/>
              </w:rPr>
              <w:t>*年*月*日-*年*月*日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996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75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0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>
            <w:pPr>
              <w:tabs>
                <w:tab w:val="left" w:pos="5460"/>
              </w:tabs>
              <w:spacing w:line="24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5460"/>
        </w:tabs>
        <w:spacing w:line="480" w:lineRule="auto"/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A2246"/>
    <w:rsid w:val="232C5AD2"/>
    <w:rsid w:val="345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2025-09-13T02:09:00Z</dcterms:created>
  <dc:creator>微信用户</dc:creator>
  <cp:lastModifiedBy>微信用户</cp:lastModifiedBy>
  <dcterms:modified xsi:type="dcterms:W3CDTF">2025-09-15T01:02:45Z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