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904345">
      <w:pPr>
        <w:keepNext w:val="0"/>
        <w:keepLines w:val="0"/>
        <w:widowControl w:val="0"/>
        <w:suppressLineNumbers w:val="0"/>
        <w:adjustRightInd w:val="0"/>
        <w:spacing w:before="0" w:beforeAutospacing="0" w:after="0" w:afterAutospacing="0" w:line="600" w:lineRule="exact"/>
        <w:ind w:left="0" w:right="0"/>
        <w:jc w:val="both"/>
        <w:rPr>
          <w:rFonts w:hint="default" w:eastAsia="黑体" w:cs="Times New Roman"/>
          <w:kern w:val="32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hint="eastAsia" w:ascii="Times New Roman" w:hAnsi="Times New Roman" w:eastAsia="黑体" w:cs="Times New Roman"/>
          <w:kern w:val="32"/>
          <w:sz w:val="32"/>
          <w:szCs w:val="32"/>
          <w:lang w:val="en-US" w:eastAsia="zh-CN" w:bidi="ar"/>
        </w:rPr>
        <w:t>附件</w:t>
      </w:r>
      <w:r>
        <w:rPr>
          <w:rFonts w:hint="eastAsia" w:eastAsia="黑体" w:cs="Times New Roman"/>
          <w:kern w:val="32"/>
          <w:sz w:val="32"/>
          <w:szCs w:val="32"/>
          <w:lang w:val="en-US" w:eastAsia="zh-CN" w:bidi="ar"/>
        </w:rPr>
        <w:t>2</w:t>
      </w:r>
    </w:p>
    <w:p w14:paraId="42813814">
      <w:pPr>
        <w:keepNext w:val="0"/>
        <w:keepLines w:val="0"/>
        <w:widowControl w:val="0"/>
        <w:suppressLineNumbers w:val="0"/>
        <w:adjustRightInd w:val="0"/>
        <w:spacing w:before="0" w:beforeAutospacing="0" w:after="0" w:afterAutospacing="0" w:line="600" w:lineRule="exact"/>
        <w:ind w:left="0" w:right="0"/>
        <w:jc w:val="both"/>
        <w:rPr>
          <w:rFonts w:hint="eastAsia" w:eastAsia="黑体" w:cs="Times New Roman"/>
          <w:kern w:val="32"/>
          <w:sz w:val="32"/>
          <w:szCs w:val="32"/>
          <w:lang w:val="en-US" w:eastAsia="zh-CN" w:bidi="ar"/>
        </w:rPr>
      </w:pPr>
    </w:p>
    <w:p w14:paraId="04608482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年“小我融入大我，青春献给祖国”高校师生主题社会实践</w:t>
      </w:r>
    </w:p>
    <w:p w14:paraId="25E56B3E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kern w:val="3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开展情况统计表</w:t>
      </w:r>
    </w:p>
    <w:p w14:paraId="6ECDB735">
      <w:pPr>
        <w:rPr>
          <w:rFonts w:ascii="黑体" w:hAnsi="黑体" w:eastAsia="黑体" w:cs="黑体"/>
          <w:kern w:val="32"/>
          <w:sz w:val="28"/>
        </w:rPr>
      </w:pPr>
    </w:p>
    <w:p w14:paraId="46CC3433">
      <w:pPr>
        <w:snapToGrid w:val="0"/>
        <w:spacing w:after="156" w:afterLines="50"/>
        <w:rPr>
          <w:rFonts w:ascii="黑体" w:hAnsi="黑体" w:eastAsia="黑体" w:cs="黑体"/>
          <w:kern w:val="32"/>
          <w:szCs w:val="32"/>
          <w:u w:val="single"/>
        </w:rPr>
      </w:pPr>
      <w:r>
        <w:rPr>
          <w:rFonts w:hint="eastAsia" w:ascii="黑体" w:hAnsi="黑体" w:eastAsia="黑体" w:cs="黑体"/>
          <w:kern w:val="32"/>
          <w:szCs w:val="32"/>
        </w:rPr>
        <w:t>单位（盖章）：</w:t>
      </w:r>
      <w:r>
        <w:rPr>
          <w:rFonts w:hint="eastAsia" w:ascii="黑体" w:hAnsi="黑体" w:eastAsia="黑体" w:cs="黑体"/>
          <w:kern w:val="32"/>
          <w:szCs w:val="32"/>
          <w:u w:val="single"/>
        </w:rPr>
        <w:t xml:space="preserve">           </w:t>
      </w:r>
      <w:r>
        <w:rPr>
          <w:rFonts w:hint="eastAsia" w:ascii="黑体" w:hAnsi="黑体" w:eastAsia="黑体" w:cs="黑体"/>
          <w:kern w:val="32"/>
          <w:szCs w:val="32"/>
        </w:rPr>
        <w:t xml:space="preserve"> 联系人：</w:t>
      </w:r>
      <w:r>
        <w:rPr>
          <w:rFonts w:hint="eastAsia" w:ascii="黑体" w:hAnsi="黑体" w:eastAsia="黑体" w:cs="黑体"/>
          <w:kern w:val="32"/>
          <w:szCs w:val="32"/>
          <w:u w:val="single"/>
        </w:rPr>
        <w:t xml:space="preserve">        </w:t>
      </w:r>
      <w:r>
        <w:rPr>
          <w:rFonts w:hint="eastAsia" w:ascii="黑体" w:hAnsi="黑体" w:eastAsia="黑体" w:cs="黑体"/>
          <w:kern w:val="32"/>
          <w:szCs w:val="32"/>
        </w:rPr>
        <w:t xml:space="preserve"> 职务：</w:t>
      </w:r>
      <w:r>
        <w:rPr>
          <w:rFonts w:hint="eastAsia" w:ascii="黑体" w:hAnsi="黑体" w:eastAsia="黑体" w:cs="黑体"/>
          <w:kern w:val="32"/>
          <w:szCs w:val="32"/>
          <w:u w:val="single"/>
        </w:rPr>
        <w:t xml:space="preserve">              </w:t>
      </w:r>
      <w:r>
        <w:rPr>
          <w:rFonts w:hint="eastAsia" w:ascii="黑体" w:hAnsi="黑体" w:eastAsia="黑体" w:cs="黑体"/>
          <w:kern w:val="32"/>
          <w:szCs w:val="32"/>
        </w:rPr>
        <w:t xml:space="preserve"> 联系电话：</w:t>
      </w:r>
      <w:r>
        <w:rPr>
          <w:rFonts w:hint="eastAsia" w:ascii="黑体" w:hAnsi="黑体" w:eastAsia="黑体" w:cs="黑体"/>
          <w:kern w:val="32"/>
          <w:szCs w:val="32"/>
          <w:u w:val="single"/>
        </w:rPr>
        <w:t xml:space="preserve">             </w:t>
      </w:r>
    </w:p>
    <w:tbl>
      <w:tblPr>
        <w:tblStyle w:val="4"/>
        <w:tblW w:w="494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2"/>
        <w:gridCol w:w="1477"/>
        <w:gridCol w:w="1304"/>
        <w:gridCol w:w="1550"/>
        <w:gridCol w:w="1332"/>
        <w:gridCol w:w="2366"/>
        <w:gridCol w:w="2049"/>
        <w:gridCol w:w="2070"/>
      </w:tblGrid>
      <w:tr w14:paraId="44A34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664" w:type="pct"/>
            <w:vAlign w:val="center"/>
          </w:tcPr>
          <w:p w14:paraId="31A7BBD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黑体" w:hAnsi="黑体" w:eastAsia="黑体" w:cs="黑体"/>
                <w:kern w:val="32"/>
                <w:sz w:val="28"/>
                <w:lang w:eastAsia="zh-CN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  <w:lang w:eastAsia="zh-CN"/>
              </w:rPr>
              <w:t>学校</w:t>
            </w:r>
          </w:p>
        </w:tc>
        <w:tc>
          <w:tcPr>
            <w:tcW w:w="992" w:type="pct"/>
            <w:gridSpan w:val="2"/>
            <w:vAlign w:val="center"/>
          </w:tcPr>
          <w:p w14:paraId="790F747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学生参与情况</w:t>
            </w:r>
          </w:p>
        </w:tc>
        <w:tc>
          <w:tcPr>
            <w:tcW w:w="1028" w:type="pct"/>
            <w:gridSpan w:val="2"/>
            <w:vAlign w:val="center"/>
          </w:tcPr>
          <w:p w14:paraId="3376200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教师参与情况</w:t>
            </w:r>
          </w:p>
        </w:tc>
        <w:tc>
          <w:tcPr>
            <w:tcW w:w="844" w:type="pct"/>
            <w:vAlign w:val="center"/>
          </w:tcPr>
          <w:p w14:paraId="41509BB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黑体" w:hAnsi="黑体" w:eastAsia="黑体" w:cs="黑体"/>
                <w:kern w:val="32"/>
                <w:sz w:val="28"/>
                <w:lang w:eastAsia="zh-CN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高校团队数</w:t>
            </w:r>
            <w:r>
              <w:rPr>
                <w:rFonts w:hint="eastAsia" w:ascii="黑体" w:hAnsi="黑体" w:eastAsia="黑体" w:cs="黑体"/>
                <w:kern w:val="32"/>
                <w:sz w:val="28"/>
                <w:lang w:eastAsia="zh-CN"/>
              </w:rPr>
              <w:t>量</w:t>
            </w:r>
          </w:p>
        </w:tc>
        <w:tc>
          <w:tcPr>
            <w:tcW w:w="731" w:type="pct"/>
            <w:vAlign w:val="center"/>
          </w:tcPr>
          <w:p w14:paraId="5D86F37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活动覆盖省份</w:t>
            </w:r>
          </w:p>
        </w:tc>
        <w:tc>
          <w:tcPr>
            <w:tcW w:w="738" w:type="pct"/>
            <w:vAlign w:val="center"/>
          </w:tcPr>
          <w:p w14:paraId="56D42EC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长期社会实践基地数量</w:t>
            </w:r>
          </w:p>
        </w:tc>
      </w:tr>
      <w:tr w14:paraId="121F8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  <w:jc w:val="center"/>
        </w:trPr>
        <w:tc>
          <w:tcPr>
            <w:tcW w:w="664" w:type="pct"/>
            <w:vAlign w:val="center"/>
          </w:tcPr>
          <w:p w14:paraId="6D0997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楷体_GB2312" w:hAnsi="楷体_GB2312" w:eastAsia="楷体_GB2312" w:cs="楷体_GB2312"/>
                <w:kern w:val="32"/>
                <w:sz w:val="28"/>
              </w:rPr>
            </w:pPr>
          </w:p>
        </w:tc>
        <w:tc>
          <w:tcPr>
            <w:tcW w:w="527" w:type="pct"/>
            <w:vAlign w:val="center"/>
          </w:tcPr>
          <w:p w14:paraId="725DB7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楷体_GB2312" w:hAnsi="楷体_GB2312" w:eastAsia="楷体_GB2312" w:cs="楷体_GB2312"/>
                <w:kern w:val="32"/>
                <w:sz w:val="28"/>
              </w:rPr>
            </w:pPr>
            <w:r>
              <w:rPr>
                <w:rFonts w:hint="eastAsia" w:ascii="楷体_GB2312" w:hAnsi="楷体_GB2312" w:eastAsia="楷体_GB2312" w:cs="楷体_GB2312"/>
                <w:kern w:val="32"/>
                <w:sz w:val="28"/>
              </w:rPr>
              <w:t>人</w:t>
            </w:r>
          </w:p>
        </w:tc>
        <w:tc>
          <w:tcPr>
            <w:tcW w:w="465" w:type="pct"/>
            <w:vAlign w:val="center"/>
          </w:tcPr>
          <w:p w14:paraId="2403AFE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eastAsia="楷体_GB2312" w:cs="Times New Roman"/>
                <w:kern w:val="32"/>
                <w:sz w:val="28"/>
              </w:rPr>
            </w:pPr>
            <w:r>
              <w:rPr>
                <w:rFonts w:hint="default" w:eastAsia="楷体_GB2312" w:cs="Times New Roman"/>
                <w:kern w:val="32"/>
                <w:sz w:val="28"/>
              </w:rPr>
              <w:t>%</w:t>
            </w:r>
          </w:p>
        </w:tc>
        <w:tc>
          <w:tcPr>
            <w:tcW w:w="553" w:type="pct"/>
            <w:vAlign w:val="center"/>
          </w:tcPr>
          <w:p w14:paraId="520A9B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eastAsia="楷体_GB2312" w:cs="Times New Roman"/>
                <w:kern w:val="32"/>
                <w:sz w:val="28"/>
              </w:rPr>
            </w:pPr>
            <w:r>
              <w:rPr>
                <w:rFonts w:hint="default" w:eastAsia="楷体_GB2312" w:cs="Times New Roman"/>
                <w:kern w:val="32"/>
                <w:sz w:val="28"/>
              </w:rPr>
              <w:t>人</w:t>
            </w:r>
          </w:p>
        </w:tc>
        <w:tc>
          <w:tcPr>
            <w:tcW w:w="475" w:type="pct"/>
            <w:vAlign w:val="center"/>
          </w:tcPr>
          <w:p w14:paraId="614896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eastAsia="楷体_GB2312" w:cs="Times New Roman"/>
                <w:kern w:val="32"/>
                <w:sz w:val="28"/>
              </w:rPr>
            </w:pPr>
            <w:r>
              <w:rPr>
                <w:rFonts w:hint="default" w:eastAsia="楷体_GB2312" w:cs="Times New Roman"/>
                <w:kern w:val="32"/>
                <w:sz w:val="28"/>
              </w:rPr>
              <w:t>%</w:t>
            </w:r>
          </w:p>
        </w:tc>
        <w:tc>
          <w:tcPr>
            <w:tcW w:w="844" w:type="pct"/>
            <w:vAlign w:val="center"/>
          </w:tcPr>
          <w:p w14:paraId="499499D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楷体_GB2312" w:hAnsi="楷体_GB2312" w:eastAsia="楷体_GB2312" w:cs="楷体_GB2312"/>
                <w:kern w:val="32"/>
                <w:sz w:val="28"/>
              </w:rPr>
            </w:pPr>
            <w:r>
              <w:rPr>
                <w:rFonts w:hint="eastAsia" w:ascii="楷体_GB2312" w:hAnsi="楷体_GB2312" w:eastAsia="楷体_GB2312" w:cs="楷体_GB2312"/>
                <w:kern w:val="32"/>
                <w:sz w:val="28"/>
              </w:rPr>
              <w:t>支</w:t>
            </w:r>
          </w:p>
        </w:tc>
        <w:tc>
          <w:tcPr>
            <w:tcW w:w="731" w:type="pct"/>
            <w:vAlign w:val="center"/>
          </w:tcPr>
          <w:p w14:paraId="13CECD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楷体_GB2312" w:hAnsi="楷体_GB2312" w:eastAsia="楷体_GB2312" w:cs="楷体_GB2312"/>
                <w:kern w:val="32"/>
                <w:sz w:val="28"/>
              </w:rPr>
            </w:pPr>
            <w:r>
              <w:rPr>
                <w:rFonts w:hint="eastAsia" w:ascii="楷体_GB2312" w:hAnsi="楷体_GB2312" w:eastAsia="楷体_GB2312" w:cs="楷体_GB2312"/>
                <w:kern w:val="32"/>
                <w:sz w:val="28"/>
              </w:rPr>
              <w:t>个</w:t>
            </w:r>
          </w:p>
        </w:tc>
        <w:tc>
          <w:tcPr>
            <w:tcW w:w="738" w:type="pct"/>
            <w:vAlign w:val="center"/>
          </w:tcPr>
          <w:p w14:paraId="186F2F6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楷体_GB2312" w:hAnsi="楷体_GB2312" w:eastAsia="楷体_GB2312" w:cs="楷体_GB2312"/>
                <w:kern w:val="32"/>
                <w:sz w:val="28"/>
              </w:rPr>
            </w:pPr>
            <w:r>
              <w:rPr>
                <w:rFonts w:hint="eastAsia" w:ascii="楷体_GB2312" w:hAnsi="楷体_GB2312" w:eastAsia="楷体_GB2312" w:cs="楷体_GB2312"/>
                <w:kern w:val="32"/>
                <w:sz w:val="28"/>
              </w:rPr>
              <w:t>个</w:t>
            </w:r>
          </w:p>
        </w:tc>
      </w:tr>
    </w:tbl>
    <w:p w14:paraId="40265235">
      <w:pPr>
        <w:spacing w:line="440" w:lineRule="exact"/>
        <w:rPr>
          <w:rFonts w:cs="Times New Roman"/>
          <w:sz w:val="24"/>
          <w:shd w:val="clear" w:color="auto" w:fill="FFFFFF"/>
        </w:rPr>
      </w:pPr>
      <w:r>
        <w:rPr>
          <w:rFonts w:hint="eastAsia" w:cs="Times New Roman"/>
          <w:sz w:val="24"/>
          <w:shd w:val="clear" w:color="auto" w:fill="FFFFFF"/>
        </w:rPr>
        <w:t>注：</w:t>
      </w:r>
      <w:r>
        <w:rPr>
          <w:rFonts w:hint="eastAsia" w:cs="Times New Roman"/>
          <w:sz w:val="24"/>
          <w:szCs w:val="24"/>
          <w:shd w:val="clear" w:color="auto" w:fill="FFFFFF"/>
        </w:rPr>
        <w:t>本表</w:t>
      </w:r>
      <w:r>
        <w:rPr>
          <w:rFonts w:hint="eastAsia" w:cs="Times New Roman"/>
          <w:sz w:val="24"/>
          <w:shd w:val="clear" w:color="auto" w:fill="FFFFFF"/>
        </w:rPr>
        <w:t>比例数据为参与社会实践学生（或教师）占全体在校学生（教师）总人数的比重，请精确到小数点后2位。</w:t>
      </w:r>
    </w:p>
    <w:p w14:paraId="15A9B60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</w:pPr>
    </w:p>
    <w:sectPr>
      <w:footerReference r:id="rId5" w:type="default"/>
      <w:pgSz w:w="16838" w:h="11906" w:orient="landscape"/>
      <w:pgMar w:top="1800" w:right="1440" w:bottom="1800" w:left="1440" w:header="851" w:footer="1247" w:gutter="0"/>
      <w:pgNumType w:fmt="decimal" w:start="16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2B3EB4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F24F97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BF24F97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88" w:lineRule="auto"/>
      </w:pPr>
      <w:r>
        <w:separator/>
      </w:r>
    </w:p>
  </w:footnote>
  <w:footnote w:type="continuationSeparator" w:id="1">
    <w:p>
      <w:pPr>
        <w:spacing w:line="28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3FF07F1"/>
    <w:rsid w:val="2EBF5D2A"/>
    <w:rsid w:val="3DFF482B"/>
    <w:rsid w:val="64864528"/>
    <w:rsid w:val="6E33F387"/>
    <w:rsid w:val="6FFE2CDE"/>
    <w:rsid w:val="76FFF27D"/>
    <w:rsid w:val="78DA4F1F"/>
    <w:rsid w:val="7A52572E"/>
    <w:rsid w:val="7FBF8719"/>
    <w:rsid w:val="9F7F8DC5"/>
    <w:rsid w:val="D3FBDA80"/>
    <w:rsid w:val="DD9F3A32"/>
    <w:rsid w:val="E1B2C678"/>
    <w:rsid w:val="EAFD913D"/>
    <w:rsid w:val="EF79E548"/>
    <w:rsid w:val="F3FF07F1"/>
    <w:rsid w:val="FDB416EF"/>
    <w:rsid w:val="FFB5F098"/>
    <w:rsid w:val="FFB9F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88" w:lineRule="auto"/>
      <w:jc w:val="both"/>
    </w:pPr>
    <w:rPr>
      <w:rFonts w:ascii="Times New Roman" w:hAnsi="Times New Roman" w:eastAsia="仿宋_GB2312" w:cs="仿宋_GB2312"/>
      <w:kern w:val="2"/>
      <w:sz w:val="32"/>
      <w:szCs w:val="28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153</Characters>
  <Lines>0</Lines>
  <Paragraphs>0</Paragraphs>
  <TotalTime>0</TotalTime>
  <ScaleCrop>false</ScaleCrop>
  <LinksUpToDate>false</LinksUpToDate>
  <CharactersWithSpaces>202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2025-07-12T06:10:00Z</dcterms:created>
  <dc:creator>向美玲</dc:creator>
  <cp:lastModifiedBy>luna.</cp:lastModifiedBy>
  <cp:lastPrinted>2026-07-08T14:43:00Z</cp:lastPrinted>
  <dcterms:modified xsi:type="dcterms:W3CDTF">2026-08-06T07:03:58Z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AFCEA28174664CF89112639E911F2A91_13</vt:lpwstr>
  </property>
</Properties>
</file>